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C" w:rsidRDefault="009E47AC" w:rsidP="009E47AC">
      <w:r>
        <w:t xml:space="preserve">Manfred </w:t>
      </w:r>
      <w:proofErr w:type="spellStart"/>
      <w:r>
        <w:t>Hastedt</w:t>
      </w:r>
      <w:proofErr w:type="spellEnd"/>
    </w:p>
    <w:p w:rsidR="009E47AC" w:rsidRDefault="009E47AC" w:rsidP="009E47AC">
      <w:r>
        <w:t xml:space="preserve">Umweltzentrum Chemnitz                                                                         </w:t>
      </w:r>
      <w:r w:rsidR="00097583">
        <w:t>11.01.2016</w:t>
      </w:r>
    </w:p>
    <w:p w:rsidR="009E47AC" w:rsidRDefault="009E47AC" w:rsidP="009E47AC">
      <w:r>
        <w:t>Rückfragen an:0371- 488-6177</w:t>
      </w:r>
    </w:p>
    <w:p w:rsidR="009E47AC" w:rsidRDefault="009E47AC" w:rsidP="009E47AC"/>
    <w:p w:rsidR="009E47AC" w:rsidRDefault="009E47AC" w:rsidP="009E47AC"/>
    <w:p w:rsidR="009E47AC" w:rsidRDefault="009E47AC" w:rsidP="009E47AC"/>
    <w:p w:rsidR="009E47AC" w:rsidRDefault="009E47AC" w:rsidP="009E47AC"/>
    <w:p w:rsidR="009E47AC" w:rsidRDefault="009E47AC" w:rsidP="009E47AC">
      <w:r>
        <w:t xml:space="preserve">Pressemeldung: </w:t>
      </w:r>
    </w:p>
    <w:p w:rsidR="009E47AC" w:rsidRDefault="009E47AC" w:rsidP="009E47AC">
      <w:r>
        <w:t>mit der Bitte um Veröffentlichung.</w:t>
      </w:r>
    </w:p>
    <w:p w:rsidR="009E47AC" w:rsidRDefault="009E47AC" w:rsidP="009E47AC"/>
    <w:p w:rsidR="009E47AC" w:rsidRDefault="009E47AC" w:rsidP="009E47AC">
      <w:r>
        <w:t>Am 27.01.2016, 19:00 Uhr  findet im Umweltzentrum</w:t>
      </w:r>
      <w:r w:rsidR="006E3680">
        <w:t xml:space="preserve"> Chemnitz, </w:t>
      </w:r>
      <w:proofErr w:type="spellStart"/>
      <w:r w:rsidR="006E3680">
        <w:t>Henriettenstarße</w:t>
      </w:r>
      <w:proofErr w:type="spellEnd"/>
      <w:r w:rsidR="006E3680">
        <w:t xml:space="preserve"> 5 der Vortrag</w:t>
      </w:r>
      <w:r>
        <w:t xml:space="preserve"> „Pestizide, die verkannte Gefahr“ mit Tomas Brückmann</w:t>
      </w:r>
      <w:r w:rsidR="006E3680">
        <w:t xml:space="preserve"> statt. Der Referent arbeitet beim Bundesverband des BUND und ist für das Themengebiet </w:t>
      </w:r>
      <w:r>
        <w:t>Pesti</w:t>
      </w:r>
      <w:r w:rsidR="006E3680">
        <w:t>zide und Biodiversität verantwortlich</w:t>
      </w:r>
      <w:r>
        <w:t>.</w:t>
      </w:r>
      <w:r w:rsidR="000A6001">
        <w:t xml:space="preserve"> Neben der Darstellung der Probleme </w:t>
      </w:r>
      <w:r w:rsidR="006E3680">
        <w:t xml:space="preserve">beim Einsatz von Pestiziden in verschiedenen Einsatzbereichen werden in der Veranstaltung </w:t>
      </w:r>
      <w:r w:rsidR="000A6001">
        <w:t>alternative Verfa</w:t>
      </w:r>
      <w:r w:rsidR="006E3680">
        <w:t>hren zur Unkrautbekämpfung vorgestellt.</w:t>
      </w:r>
      <w:r w:rsidR="000A6001">
        <w:t xml:space="preserve"> </w:t>
      </w:r>
    </w:p>
    <w:p w:rsidR="009E47AC" w:rsidRDefault="009E47AC" w:rsidP="009E47AC"/>
    <w:p w:rsidR="006E3680" w:rsidRDefault="009E47AC" w:rsidP="009E47AC">
      <w:r>
        <w:t>Hintergrund:</w:t>
      </w:r>
    </w:p>
    <w:p w:rsidR="00302A84" w:rsidRDefault="006E3680" w:rsidP="009E47AC">
      <w:r>
        <w:t xml:space="preserve">In der Agrarlandschaft Deutschlands ist ein </w:t>
      </w:r>
      <w:r w:rsidR="00302A84">
        <w:t xml:space="preserve"> </w:t>
      </w:r>
      <w:r>
        <w:t xml:space="preserve">gravierendes Artensterben zu verzeichnen. Selbst ein </w:t>
      </w:r>
      <w:proofErr w:type="spellStart"/>
      <w:r>
        <w:t>Allerweltsvogel</w:t>
      </w:r>
      <w:proofErr w:type="spellEnd"/>
      <w:r>
        <w:t xml:space="preserve"> wie die Feldlerche findet auf vielen unserer Felder nichts mehr zum Fressen. Schuld daran ist der hohe Pestizideinsatz.</w:t>
      </w:r>
    </w:p>
    <w:p w:rsidR="009E47AC" w:rsidRDefault="004A7631" w:rsidP="009E47AC">
      <w:r>
        <w:t xml:space="preserve">Herbizide, Fungizide, Insektizide und andere toxische </w:t>
      </w:r>
      <w:r w:rsidR="00302A84">
        <w:t xml:space="preserve">Agrochemikalien </w:t>
      </w:r>
      <w:r>
        <w:t xml:space="preserve">bewirken </w:t>
      </w:r>
      <w:r w:rsidR="00302A84">
        <w:t>neben der d</w:t>
      </w:r>
      <w:r>
        <w:t xml:space="preserve">irekten Schädigung von Arten </w:t>
      </w:r>
      <w:r w:rsidR="00302A84">
        <w:t>unüberschaubare</w:t>
      </w:r>
      <w:r>
        <w:t xml:space="preserve"> </w:t>
      </w:r>
      <w:r w:rsidR="00302A84">
        <w:t>indirekte</w:t>
      </w:r>
      <w:r w:rsidR="000A6001">
        <w:t>n</w:t>
      </w:r>
      <w:r w:rsidR="00C74F8D">
        <w:t xml:space="preserve"> Folgen sind </w:t>
      </w:r>
      <w:r w:rsidR="00302A84">
        <w:t>auch für die Menschen</w:t>
      </w:r>
      <w:r w:rsidR="00C74F8D">
        <w:t xml:space="preserve"> möglich</w:t>
      </w:r>
      <w:r w:rsidR="00302A84">
        <w:t>.</w:t>
      </w:r>
    </w:p>
    <w:p w:rsidR="004A7631" w:rsidRDefault="004A7631" w:rsidP="009E47AC"/>
    <w:p w:rsidR="000A6001" w:rsidRDefault="000A6001" w:rsidP="009E47AC">
      <w:proofErr w:type="spellStart"/>
      <w:r>
        <w:t>Glyphosat</w:t>
      </w:r>
      <w:proofErr w:type="spellEnd"/>
      <w:r>
        <w:t xml:space="preserve"> ist dabei </w:t>
      </w:r>
      <w:r w:rsidR="004A7631">
        <w:t xml:space="preserve">der weltweit </w:t>
      </w:r>
      <w:r>
        <w:t>meistgenutzte Wirkstoff in Breitbandherbiziden.</w:t>
      </w:r>
      <w:r w:rsidR="004A7631">
        <w:t xml:space="preserve"> Nach Warnungen von W</w:t>
      </w:r>
      <w:r w:rsidR="00BE482A">
        <w:t xml:space="preserve">issenschaftlern hat die WHO </w:t>
      </w:r>
      <w:r w:rsidR="004A7631">
        <w:t xml:space="preserve">dieses Pestizid 2015 </w:t>
      </w:r>
      <w:r>
        <w:t xml:space="preserve">sogar in die zweithöchste Krebswarnkategorie „Wahrscheinlich krebserregend </w:t>
      </w:r>
      <w:r w:rsidR="00C93DE3">
        <w:t>beim Menschen“ eingestuft</w:t>
      </w:r>
      <w:r>
        <w:t>.</w:t>
      </w:r>
    </w:p>
    <w:p w:rsidR="000A6001" w:rsidRDefault="00C93DE3" w:rsidP="009E47AC">
      <w:r>
        <w:t xml:space="preserve">Aber in Kommunen, Kleingärten und in der Landwirtschaft wird </w:t>
      </w:r>
      <w:r w:rsidR="000A6001">
        <w:t>dieses Unkrautvernicht</w:t>
      </w:r>
      <w:r>
        <w:t xml:space="preserve">ungsmittel verspritzt. So </w:t>
      </w:r>
      <w:r w:rsidR="000A6001">
        <w:t xml:space="preserve"> gelangt dieser Wasserschadstoff auch in die Oberflächengewässer und Kläranlagen.</w:t>
      </w:r>
      <w:r w:rsidR="00563E27">
        <w:t xml:space="preserve"> </w:t>
      </w:r>
      <w:r>
        <w:t>Einsatzv</w:t>
      </w:r>
      <w:r w:rsidR="000A6001">
        <w:t xml:space="preserve">erbote werden auf EU- und Bundesebene geprüft. </w:t>
      </w:r>
      <w:r>
        <w:t xml:space="preserve">Einige Bundesländer untersagen bereits jetzt den Einsatz von </w:t>
      </w:r>
      <w:proofErr w:type="spellStart"/>
      <w:r>
        <w:t>Glyphosat</w:t>
      </w:r>
      <w:proofErr w:type="spellEnd"/>
      <w:r>
        <w:t xml:space="preserve"> in den Kommunen.</w:t>
      </w:r>
      <w:r w:rsidR="00BE482A">
        <w:t xml:space="preserve"> Bundesweit verzichten ca.12 K</w:t>
      </w:r>
      <w:bookmarkStart w:id="0" w:name="_GoBack"/>
      <w:bookmarkEnd w:id="0"/>
      <w:r>
        <w:t xml:space="preserve">ommunen auf den Einsatz von Pestiziden. </w:t>
      </w:r>
      <w:r w:rsidR="00563E27">
        <w:t xml:space="preserve">Auch der Chemnitzer Stadtrat beauftragte die Stadtverwaltung mit einem Beschluss alle Möglichkeiten auszuschöpfen um </w:t>
      </w:r>
      <w:r>
        <w:t xml:space="preserve">die Verwendung von </w:t>
      </w:r>
      <w:proofErr w:type="spellStart"/>
      <w:r w:rsidR="00563E27">
        <w:t>Glyphosat</w:t>
      </w:r>
      <w:proofErr w:type="spellEnd"/>
      <w:r w:rsidR="00563E27">
        <w:t xml:space="preserve"> im Stadtgebiet einzuschränken. </w:t>
      </w:r>
    </w:p>
    <w:sectPr w:rsidR="000A6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BE"/>
    <w:rsid w:val="00097583"/>
    <w:rsid w:val="000A6001"/>
    <w:rsid w:val="00261863"/>
    <w:rsid w:val="00302A84"/>
    <w:rsid w:val="004A7631"/>
    <w:rsid w:val="004F6A6B"/>
    <w:rsid w:val="00563E27"/>
    <w:rsid w:val="006E3680"/>
    <w:rsid w:val="008332BE"/>
    <w:rsid w:val="009E47AC"/>
    <w:rsid w:val="00BE482A"/>
    <w:rsid w:val="00C74F8D"/>
    <w:rsid w:val="00C93DE3"/>
    <w:rsid w:val="00D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Chemnitz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Hastedt Manfred</dc:creator>
  <cp:lastModifiedBy>Hastedt Manfred</cp:lastModifiedBy>
  <cp:revision>6</cp:revision>
  <cp:lastPrinted>2016-01-12T14:51:00Z</cp:lastPrinted>
  <dcterms:created xsi:type="dcterms:W3CDTF">2016-01-12T14:27:00Z</dcterms:created>
  <dcterms:modified xsi:type="dcterms:W3CDTF">2016-01-13T09:14:00Z</dcterms:modified>
</cp:coreProperties>
</file>